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486785" w:rsidTr="00486785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486785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486785" w:rsidRDefault="00486785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486785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486785" w:rsidRDefault="00486785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486785" w:rsidRDefault="00486785">
            <w:pPr>
              <w:spacing w:line="276" w:lineRule="auto"/>
              <w:rPr>
                <w:lang w:eastAsia="en-US"/>
              </w:rPr>
            </w:pPr>
          </w:p>
          <w:p w:rsidR="00486785" w:rsidRDefault="004867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                                                                                      от 07 июля  2016 года</w:t>
            </w:r>
          </w:p>
        </w:tc>
      </w:tr>
    </w:tbl>
    <w:p w:rsidR="00486785" w:rsidRDefault="00486785" w:rsidP="00486785"/>
    <w:p w:rsidR="00486785" w:rsidRDefault="00486785" w:rsidP="00486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6785" w:rsidRDefault="00486785" w:rsidP="00486785"/>
    <w:p w:rsidR="00486785" w:rsidRDefault="00486785" w:rsidP="00486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486785" w:rsidRDefault="00486785" w:rsidP="004867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486785" w:rsidRDefault="00486785" w:rsidP="0089144D">
      <w:pPr>
        <w:jc w:val="both"/>
        <w:rPr>
          <w:sz w:val="28"/>
          <w:szCs w:val="28"/>
        </w:rPr>
      </w:pPr>
    </w:p>
    <w:p w:rsidR="00486785" w:rsidRDefault="00486785" w:rsidP="008914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486785" w:rsidRDefault="00486785" w:rsidP="00891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образуемых при </w:t>
      </w:r>
      <w:proofErr w:type="spellStart"/>
      <w:r>
        <w:rPr>
          <w:sz w:val="28"/>
          <w:szCs w:val="28"/>
        </w:rPr>
        <w:t>разделе</w:t>
      </w:r>
      <w:r w:rsidR="0089144D">
        <w:rPr>
          <w:sz w:val="28"/>
          <w:szCs w:val="28"/>
        </w:rPr>
        <w:t>ле</w:t>
      </w:r>
      <w:proofErr w:type="spellEnd"/>
      <w:r w:rsidR="0089144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 кадастровым номером 12:13:0130501:104 площадью 1923349 кв.м. с видом  разрешенного использования для сельскохозяйственного использования, из земель сельскохозяйственного назначения, местоположение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144D" w:rsidRDefault="0089144D" w:rsidP="00891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6785">
        <w:rPr>
          <w:sz w:val="28"/>
          <w:szCs w:val="28"/>
        </w:rPr>
        <w:t>Образуемые земельные участки</w:t>
      </w:r>
      <w:r>
        <w:rPr>
          <w:sz w:val="28"/>
          <w:szCs w:val="28"/>
        </w:rPr>
        <w:t>:</w:t>
      </w:r>
    </w:p>
    <w:p w:rsidR="00486785" w:rsidRDefault="0089144D" w:rsidP="00891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F1EA8">
        <w:rPr>
          <w:sz w:val="28"/>
          <w:szCs w:val="28"/>
        </w:rPr>
        <w:t xml:space="preserve">:13:0130501:ЗУ1-площадь </w:t>
      </w:r>
      <w:r>
        <w:rPr>
          <w:sz w:val="28"/>
          <w:szCs w:val="28"/>
        </w:rPr>
        <w:t xml:space="preserve">земельного участка 617993 кв.м. местоположение: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вид разрешенного использования: сельскохозяйственное использование, категория земель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емли сельскохозяйственного назначения;</w:t>
      </w:r>
    </w:p>
    <w:p w:rsidR="00486785" w:rsidRDefault="0089144D" w:rsidP="00891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12:13:0130501:ЗУ2-площадь земельного участка 1305356 кв.м. местоположение: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вид разрешенного использования: сельскохозяйственное использование, категория земель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емли сельскохозяйственного назначения.</w:t>
      </w:r>
      <w:r w:rsidR="00486785">
        <w:rPr>
          <w:sz w:val="28"/>
          <w:szCs w:val="28"/>
        </w:rPr>
        <w:t xml:space="preserve">                </w:t>
      </w:r>
    </w:p>
    <w:p w:rsidR="00486785" w:rsidRDefault="00486785" w:rsidP="00891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486785" w:rsidRDefault="00486785" w:rsidP="00486785">
      <w:pPr>
        <w:rPr>
          <w:sz w:val="28"/>
          <w:szCs w:val="28"/>
        </w:rPr>
      </w:pPr>
    </w:p>
    <w:p w:rsidR="00486785" w:rsidRDefault="00486785" w:rsidP="0048678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1709" w:rsidRDefault="0048678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sectPr w:rsidR="001A1709" w:rsidSect="00891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85"/>
    <w:rsid w:val="000F1EA8"/>
    <w:rsid w:val="001A1709"/>
    <w:rsid w:val="00486785"/>
    <w:rsid w:val="005454B8"/>
    <w:rsid w:val="0089144D"/>
    <w:rsid w:val="009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678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678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6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46</_x2116__x0020__x0434__x043e__x043a__x0443__x043c__x0435__x043d__x0442__x0430_>
    <_x0414__x0430__x0442__x0430__x0020__x0434__x043e__x043a__x0443__x043c__x0435__x043d__x0442__x0430_ xmlns="863b7f7b-da84-46a0-829e-ff86d1b7a783">2016-08-06T21:00:00+00:00</_x0414__x0430__x0442__x0430__x0020__x0434__x043e__x043a__x0443__x043c__x0435__x043d__x0442__x0430_>
    <_dlc_DocId xmlns="57504d04-691e-4fc4-8f09-4f19fdbe90f6">XXJ7TYMEEKJ2-4367-433</_dlc_DocId>
    <_dlc_DocIdUrl xmlns="57504d04-691e-4fc4-8f09-4f19fdbe90f6">
      <Url>https://vip.gov.mari.ru/morki/shinsha/_layouts/DocIdRedir.aspx?ID=XXJ7TYMEEKJ2-4367-433</Url>
      <Description>XXJ7TYMEEKJ2-4367-433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C5A312D-46CE-4B31-AFD6-2ED7122F06D4}"/>
</file>

<file path=customXml/itemProps2.xml><?xml version="1.0" encoding="utf-8"?>
<ds:datastoreItem xmlns:ds="http://schemas.openxmlformats.org/officeDocument/2006/customXml" ds:itemID="{405A88B5-7C1B-4DDA-A8E8-B6074C35B90F}"/>
</file>

<file path=customXml/itemProps3.xml><?xml version="1.0" encoding="utf-8"?>
<ds:datastoreItem xmlns:ds="http://schemas.openxmlformats.org/officeDocument/2006/customXml" ds:itemID="{504284F7-A4E3-4D99-8F00-4223A482E643}"/>
</file>

<file path=customXml/itemProps4.xml><?xml version="1.0" encoding="utf-8"?>
<ds:datastoreItem xmlns:ds="http://schemas.openxmlformats.org/officeDocument/2006/customXml" ds:itemID="{BDE29E06-C44D-4ECF-9081-9D949FCDE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07.07.2016 г.</dc:title>
  <dc:creator>user</dc:creator>
  <cp:lastModifiedBy>user</cp:lastModifiedBy>
  <cp:revision>2</cp:revision>
  <dcterms:created xsi:type="dcterms:W3CDTF">2019-03-29T10:39:00Z</dcterms:created>
  <dcterms:modified xsi:type="dcterms:W3CDTF">2019-03-29T11:24:00Z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e09f77a3-5d53-436b-bcf5-9d8328e6c423</vt:lpwstr>
  </property>
  <property fmtid="{D5CDD505-2E9C-101B-9397-08002B2CF9AE}" pid="4" name="TemplateUrl">
    <vt:lpwstr/>
  </property>
  <property fmtid="{D5CDD505-2E9C-101B-9397-08002B2CF9AE}" pid="5" name="Order">
    <vt:r8>43300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